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A" w:rsidRPr="00A121AA" w:rsidRDefault="00A121AA">
      <w:pPr>
        <w:rPr>
          <w:sz w:val="120"/>
          <w:szCs w:val="120"/>
        </w:rPr>
      </w:pPr>
      <w:r w:rsidRPr="00A121AA">
        <w:rPr>
          <w:sz w:val="120"/>
          <w:szCs w:val="120"/>
        </w:rPr>
        <w:t xml:space="preserve">Feelings Wheel </w:t>
      </w:r>
    </w:p>
    <w:p w:rsidR="00A121AA" w:rsidRDefault="00A121AA">
      <w:bookmarkStart w:id="0" w:name="_GoBack"/>
      <w:bookmarkEnd w:id="0"/>
    </w:p>
    <w:p w:rsidR="00A121AA" w:rsidRDefault="00A121AA"/>
    <w:p w:rsidR="00A121AA" w:rsidRDefault="00A121AA"/>
    <w:p w:rsidR="000D4C46" w:rsidRDefault="00A121AA">
      <w:r>
        <w:rPr>
          <w:noProof/>
        </w:rPr>
        <w:drawing>
          <wp:inline distT="0" distB="0" distL="0" distR="0">
            <wp:extent cx="7016750" cy="6385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elings Whe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383" cy="639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C46" w:rsidSect="00A12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A"/>
    <w:rsid w:val="004A287A"/>
    <w:rsid w:val="004A53B2"/>
    <w:rsid w:val="00A1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A5C3"/>
  <w15:chartTrackingRefBased/>
  <w15:docId w15:val="{580B8A29-10C5-4CC2-B730-DCC7811F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Erickson</dc:creator>
  <cp:keywords/>
  <dc:description/>
  <cp:lastModifiedBy>Jennifer Erickson</cp:lastModifiedBy>
  <cp:revision>1</cp:revision>
  <dcterms:created xsi:type="dcterms:W3CDTF">2016-07-05T20:29:00Z</dcterms:created>
  <dcterms:modified xsi:type="dcterms:W3CDTF">2016-07-05T20:36:00Z</dcterms:modified>
</cp:coreProperties>
</file>